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BE" w:rsidRPr="002B470D" w:rsidRDefault="009531BE" w:rsidP="009531BE">
      <w:pPr>
        <w:tabs>
          <w:tab w:val="left" w:pos="480"/>
        </w:tabs>
        <w:spacing w:line="276" w:lineRule="auto"/>
        <w:jc w:val="center"/>
        <w:rPr>
          <w:rFonts w:ascii="Times New Roman" w:eastAsia="標楷體" w:hAnsi="Times New Roman" w:cs="Times New Roman"/>
          <w:sz w:val="48"/>
          <w:szCs w:val="28"/>
        </w:rPr>
      </w:pPr>
      <w:bookmarkStart w:id="0" w:name="_GoBack"/>
      <w:r w:rsidRPr="002B470D">
        <w:rPr>
          <w:rFonts w:ascii="Times New Roman" w:eastAsia="標楷體" w:hAnsi="Times New Roman" w:cs="Times New Roman" w:hint="eastAsia"/>
          <w:b/>
          <w:sz w:val="48"/>
          <w:szCs w:val="28"/>
        </w:rPr>
        <w:t>參加約僱人員考試</w:t>
      </w:r>
      <w:r w:rsidRPr="002B470D">
        <w:rPr>
          <w:rFonts w:ascii="Times New Roman" w:eastAsia="標楷體" w:hAnsi="Times New Roman" w:cs="Times New Roman" w:hint="eastAsia"/>
          <w:b/>
          <w:sz w:val="48"/>
          <w:szCs w:val="28"/>
        </w:rPr>
        <w:t xml:space="preserve"> </w:t>
      </w:r>
      <w:r w:rsidRPr="002B470D">
        <w:rPr>
          <w:rFonts w:ascii="Times New Roman" w:eastAsia="標楷體" w:hAnsi="Times New Roman" w:cs="Times New Roman" w:hint="eastAsia"/>
          <w:b/>
          <w:sz w:val="48"/>
          <w:szCs w:val="28"/>
        </w:rPr>
        <w:t>切結書</w:t>
      </w:r>
      <w:bookmarkEnd w:id="0"/>
    </w:p>
    <w:p w:rsidR="009531BE" w:rsidRPr="002B470D" w:rsidRDefault="009531BE" w:rsidP="009531BE">
      <w:pPr>
        <w:tabs>
          <w:tab w:val="left" w:pos="480"/>
        </w:tabs>
        <w:spacing w:line="276" w:lineRule="auto"/>
        <w:rPr>
          <w:rFonts w:ascii="Times New Roman" w:eastAsia="標楷體" w:hAnsi="Times New Roman" w:cs="Times New Roman"/>
          <w:sz w:val="40"/>
          <w:szCs w:val="28"/>
        </w:rPr>
      </w:pPr>
    </w:p>
    <w:p w:rsidR="009531BE" w:rsidRPr="002B470D" w:rsidRDefault="009531BE" w:rsidP="009531BE">
      <w:pPr>
        <w:tabs>
          <w:tab w:val="left" w:pos="480"/>
        </w:tabs>
        <w:spacing w:line="276" w:lineRule="auto"/>
        <w:rPr>
          <w:rFonts w:ascii="Times New Roman" w:eastAsia="標楷體" w:hAnsi="Times New Roman" w:cs="Times New Roman"/>
          <w:sz w:val="40"/>
          <w:szCs w:val="36"/>
        </w:rPr>
      </w:pPr>
      <w:r w:rsidRPr="002B470D">
        <w:rPr>
          <w:rFonts w:ascii="Times New Roman" w:eastAsia="標楷體" w:hAnsi="Times New Roman" w:cs="Times New Roman" w:hint="eastAsia"/>
          <w:sz w:val="40"/>
          <w:szCs w:val="36"/>
        </w:rPr>
        <w:t xml:space="preserve">     </w:t>
      </w:r>
      <w:r w:rsidRPr="002B470D">
        <w:rPr>
          <w:rFonts w:ascii="Times New Roman" w:eastAsia="標楷體" w:hAnsi="Times New Roman" w:cs="Times New Roman" w:hint="eastAsia"/>
          <w:sz w:val="40"/>
          <w:szCs w:val="36"/>
        </w:rPr>
        <w:t>切結人</w:t>
      </w:r>
      <w:r w:rsidRPr="002B470D">
        <w:rPr>
          <w:rFonts w:ascii="Times New Roman" w:eastAsia="標楷體" w:hAnsi="Times New Roman" w:cs="Times New Roman" w:hint="eastAsia"/>
          <w:sz w:val="40"/>
          <w:szCs w:val="36"/>
        </w:rPr>
        <w:t xml:space="preserve">          </w:t>
      </w:r>
      <w:r w:rsidRPr="002B470D">
        <w:rPr>
          <w:rFonts w:ascii="Times New Roman" w:eastAsia="標楷體" w:hAnsi="Times New Roman" w:cs="Times New Roman" w:hint="eastAsia"/>
          <w:sz w:val="40"/>
          <w:szCs w:val="36"/>
        </w:rPr>
        <w:t>參加新北市政府環境保護局所辦理之約僱人員招考，若有下列情形發生時，願無異議同意註銷錄取資格，已報到者應即離職，並願意負相關法律責任暨放棄先訴抗辯權，特此切結。</w:t>
      </w:r>
    </w:p>
    <w:p w:rsidR="009531BE" w:rsidRPr="002B470D" w:rsidRDefault="009531BE" w:rsidP="009531BE">
      <w:pPr>
        <w:pStyle w:val="a3"/>
        <w:widowControl/>
        <w:numPr>
          <w:ilvl w:val="0"/>
          <w:numId w:val="1"/>
        </w:numPr>
        <w:ind w:leftChars="0" w:left="1418" w:firstLine="0"/>
        <w:rPr>
          <w:rFonts w:ascii="Times New Roman" w:eastAsia="標楷體" w:hAnsi="Times New Roman" w:cs="Times New Roman"/>
          <w:sz w:val="40"/>
          <w:szCs w:val="36"/>
        </w:rPr>
      </w:pPr>
      <w:r w:rsidRPr="002B470D">
        <w:rPr>
          <w:rFonts w:ascii="Times New Roman" w:eastAsia="標楷體" w:hAnsi="Times New Roman" w:cs="Times New Roman" w:hint="eastAsia"/>
          <w:sz w:val="40"/>
          <w:szCs w:val="36"/>
        </w:rPr>
        <w:t>繳交之各項證件，如有不實虛偽不實等情事者。</w:t>
      </w:r>
    </w:p>
    <w:p w:rsidR="009531BE" w:rsidRPr="002B470D" w:rsidRDefault="009531BE" w:rsidP="009531BE">
      <w:pPr>
        <w:pStyle w:val="a3"/>
        <w:widowControl/>
        <w:numPr>
          <w:ilvl w:val="0"/>
          <w:numId w:val="1"/>
        </w:numPr>
        <w:ind w:leftChars="0" w:left="1418" w:firstLine="0"/>
        <w:rPr>
          <w:rFonts w:ascii="Times New Roman" w:eastAsia="標楷體" w:hAnsi="Times New Roman" w:cs="Times New Roman"/>
          <w:sz w:val="40"/>
          <w:szCs w:val="36"/>
        </w:rPr>
      </w:pPr>
      <w:r w:rsidRPr="002B470D">
        <w:rPr>
          <w:rFonts w:ascii="Times New Roman" w:eastAsia="標楷體" w:hAnsi="Times New Roman" w:cs="Times New Roman" w:hint="eastAsia"/>
          <w:sz w:val="40"/>
          <w:szCs w:val="36"/>
        </w:rPr>
        <w:t>有不良犯罪紀錄者。</w:t>
      </w:r>
    </w:p>
    <w:p w:rsidR="009531BE" w:rsidRPr="002B470D" w:rsidRDefault="009531BE" w:rsidP="009531BE">
      <w:pPr>
        <w:pStyle w:val="a3"/>
        <w:widowControl/>
        <w:numPr>
          <w:ilvl w:val="0"/>
          <w:numId w:val="1"/>
        </w:numPr>
        <w:ind w:leftChars="0" w:left="1418" w:firstLine="0"/>
        <w:rPr>
          <w:rFonts w:ascii="Times New Roman" w:eastAsia="標楷體" w:hAnsi="Times New Roman" w:cs="Times New Roman"/>
          <w:sz w:val="40"/>
          <w:szCs w:val="36"/>
        </w:rPr>
      </w:pPr>
      <w:r w:rsidRPr="002B470D">
        <w:rPr>
          <w:rFonts w:ascii="Times New Roman" w:eastAsia="標楷體" w:hAnsi="Times New Roman" w:cs="Times New Roman" w:hint="eastAsia"/>
          <w:sz w:val="40"/>
          <w:szCs w:val="36"/>
        </w:rPr>
        <w:t>具雙重國籍或多國國籍者。</w:t>
      </w:r>
    </w:p>
    <w:p w:rsidR="009531BE" w:rsidRPr="002B470D" w:rsidRDefault="009531BE" w:rsidP="009531BE">
      <w:pPr>
        <w:widowControl/>
        <w:rPr>
          <w:rFonts w:ascii="Times New Roman" w:eastAsia="標楷體" w:hAnsi="Times New Roman" w:cs="Times New Roman"/>
          <w:sz w:val="40"/>
          <w:szCs w:val="36"/>
        </w:rPr>
      </w:pPr>
      <w:r w:rsidRPr="002B470D">
        <w:rPr>
          <w:rFonts w:ascii="Times New Roman" w:eastAsia="標楷體" w:hAnsi="Times New Roman" w:cs="Times New Roman" w:hint="eastAsia"/>
          <w:sz w:val="40"/>
          <w:szCs w:val="36"/>
        </w:rPr>
        <w:t xml:space="preserve">        </w:t>
      </w:r>
    </w:p>
    <w:p w:rsidR="009531BE" w:rsidRPr="002B470D" w:rsidRDefault="009531BE" w:rsidP="009531BE">
      <w:pPr>
        <w:widowControl/>
        <w:rPr>
          <w:rFonts w:ascii="Times New Roman" w:eastAsia="標楷體" w:hAnsi="Times New Roman" w:cs="Times New Roman"/>
          <w:sz w:val="40"/>
          <w:szCs w:val="36"/>
        </w:rPr>
      </w:pPr>
      <w:r w:rsidRPr="002B470D">
        <w:rPr>
          <w:rFonts w:ascii="Times New Roman" w:eastAsia="標楷體" w:hAnsi="Times New Roman" w:cs="Times New Roman" w:hint="eastAsia"/>
          <w:sz w:val="40"/>
          <w:szCs w:val="36"/>
        </w:rPr>
        <w:t xml:space="preserve">       </w:t>
      </w:r>
      <w:r w:rsidRPr="002B470D">
        <w:rPr>
          <w:rFonts w:ascii="Times New Roman" w:eastAsia="標楷體" w:hAnsi="Times New Roman" w:cs="Times New Roman" w:hint="eastAsia"/>
          <w:sz w:val="40"/>
          <w:szCs w:val="36"/>
        </w:rPr>
        <w:t>此致</w:t>
      </w:r>
    </w:p>
    <w:p w:rsidR="009531BE" w:rsidRPr="002B470D" w:rsidRDefault="009531BE" w:rsidP="009531BE">
      <w:pPr>
        <w:widowControl/>
        <w:rPr>
          <w:rFonts w:ascii="Times New Roman" w:eastAsia="標楷體" w:hAnsi="Times New Roman" w:cs="Times New Roman"/>
          <w:sz w:val="40"/>
          <w:szCs w:val="36"/>
        </w:rPr>
      </w:pPr>
      <w:r w:rsidRPr="002B470D">
        <w:rPr>
          <w:rFonts w:ascii="Times New Roman" w:eastAsia="標楷體" w:hAnsi="Times New Roman" w:cs="Times New Roman" w:hint="eastAsia"/>
          <w:sz w:val="40"/>
          <w:szCs w:val="36"/>
        </w:rPr>
        <w:t xml:space="preserve">  </w:t>
      </w:r>
      <w:r w:rsidRPr="002B470D">
        <w:rPr>
          <w:rFonts w:ascii="Times New Roman" w:eastAsia="標楷體" w:hAnsi="Times New Roman" w:cs="Times New Roman" w:hint="eastAsia"/>
          <w:sz w:val="40"/>
          <w:szCs w:val="36"/>
        </w:rPr>
        <w:t>新北市政府環境保護局</w:t>
      </w:r>
    </w:p>
    <w:p w:rsidR="009531BE" w:rsidRPr="002B470D" w:rsidRDefault="009531BE" w:rsidP="009531BE">
      <w:pPr>
        <w:widowControl/>
        <w:rPr>
          <w:rFonts w:ascii="Times New Roman" w:eastAsia="標楷體" w:hAnsi="Times New Roman" w:cs="Times New Roman"/>
          <w:sz w:val="40"/>
          <w:szCs w:val="36"/>
        </w:rPr>
      </w:pPr>
    </w:p>
    <w:p w:rsidR="009531BE" w:rsidRPr="002B470D" w:rsidRDefault="009531BE" w:rsidP="009531BE">
      <w:pPr>
        <w:widowControl/>
        <w:rPr>
          <w:rFonts w:ascii="Times New Roman" w:eastAsia="標楷體" w:hAnsi="Times New Roman" w:cs="Times New Roman"/>
          <w:sz w:val="40"/>
          <w:szCs w:val="36"/>
        </w:rPr>
      </w:pPr>
      <w:r w:rsidRPr="002B470D">
        <w:rPr>
          <w:rFonts w:ascii="Times New Roman" w:eastAsia="標楷體" w:hAnsi="Times New Roman" w:cs="Times New Roman" w:hint="eastAsia"/>
          <w:sz w:val="40"/>
          <w:szCs w:val="36"/>
        </w:rPr>
        <w:t>立書人：</w:t>
      </w:r>
    </w:p>
    <w:p w:rsidR="009531BE" w:rsidRPr="002B470D" w:rsidRDefault="009531BE" w:rsidP="009531BE">
      <w:pPr>
        <w:widowControl/>
        <w:rPr>
          <w:rFonts w:ascii="Times New Roman" w:eastAsia="標楷體" w:hAnsi="Times New Roman" w:cs="Times New Roman"/>
          <w:sz w:val="40"/>
          <w:szCs w:val="36"/>
        </w:rPr>
      </w:pPr>
      <w:r w:rsidRPr="002B470D">
        <w:rPr>
          <w:rFonts w:ascii="Times New Roman" w:eastAsia="標楷體" w:hAnsi="Times New Roman" w:cs="Times New Roman" w:hint="eastAsia"/>
          <w:sz w:val="40"/>
          <w:szCs w:val="36"/>
        </w:rPr>
        <w:t>身分證字號：</w:t>
      </w:r>
    </w:p>
    <w:p w:rsidR="009531BE" w:rsidRPr="002B470D" w:rsidRDefault="009531BE" w:rsidP="009531BE">
      <w:pPr>
        <w:widowControl/>
        <w:rPr>
          <w:rFonts w:ascii="Times New Roman" w:eastAsia="標楷體" w:hAnsi="Times New Roman" w:cs="Times New Roman"/>
          <w:sz w:val="40"/>
          <w:szCs w:val="36"/>
        </w:rPr>
      </w:pPr>
      <w:r w:rsidRPr="002B470D">
        <w:rPr>
          <w:rFonts w:ascii="Times New Roman" w:eastAsia="標楷體" w:hAnsi="Times New Roman" w:cs="Times New Roman" w:hint="eastAsia"/>
          <w:sz w:val="40"/>
          <w:szCs w:val="36"/>
        </w:rPr>
        <w:t>通訊地址：</w:t>
      </w:r>
    </w:p>
    <w:p w:rsidR="009531BE" w:rsidRPr="002B470D" w:rsidRDefault="009531BE" w:rsidP="009531BE">
      <w:pPr>
        <w:widowControl/>
        <w:rPr>
          <w:rFonts w:ascii="Times New Roman" w:eastAsia="標楷體" w:hAnsi="Times New Roman" w:cs="Times New Roman"/>
          <w:sz w:val="40"/>
          <w:szCs w:val="36"/>
        </w:rPr>
      </w:pPr>
      <w:r w:rsidRPr="002B470D">
        <w:rPr>
          <w:rFonts w:ascii="Times New Roman" w:eastAsia="標楷體" w:hAnsi="Times New Roman" w:cs="Times New Roman" w:hint="eastAsia"/>
          <w:sz w:val="40"/>
          <w:szCs w:val="36"/>
        </w:rPr>
        <w:t>電話：</w:t>
      </w:r>
    </w:p>
    <w:p w:rsidR="009531BE" w:rsidRPr="002B470D" w:rsidRDefault="009531BE" w:rsidP="009531BE">
      <w:pPr>
        <w:widowControl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2B470D">
        <w:rPr>
          <w:rFonts w:ascii="Times New Roman" w:eastAsia="標楷體" w:hAnsi="Times New Roman" w:cs="Times New Roman" w:hint="eastAsia"/>
          <w:sz w:val="40"/>
          <w:szCs w:val="36"/>
        </w:rPr>
        <w:t>中</w:t>
      </w:r>
      <w:r w:rsidRPr="002B470D">
        <w:rPr>
          <w:rFonts w:ascii="Times New Roman" w:eastAsia="標楷體" w:hAnsi="Times New Roman" w:cs="Times New Roman" w:hint="eastAsia"/>
          <w:sz w:val="40"/>
          <w:szCs w:val="36"/>
        </w:rPr>
        <w:t xml:space="preserve">     </w:t>
      </w:r>
      <w:r w:rsidRPr="002B470D">
        <w:rPr>
          <w:rFonts w:ascii="Times New Roman" w:eastAsia="標楷體" w:hAnsi="Times New Roman" w:cs="Times New Roman" w:hint="eastAsia"/>
          <w:sz w:val="40"/>
          <w:szCs w:val="36"/>
        </w:rPr>
        <w:t>華</w:t>
      </w:r>
      <w:r w:rsidRPr="002B470D">
        <w:rPr>
          <w:rFonts w:ascii="Times New Roman" w:eastAsia="標楷體" w:hAnsi="Times New Roman" w:cs="Times New Roman" w:hint="eastAsia"/>
          <w:sz w:val="40"/>
          <w:szCs w:val="36"/>
        </w:rPr>
        <w:t xml:space="preserve">     </w:t>
      </w:r>
      <w:r w:rsidRPr="002B470D">
        <w:rPr>
          <w:rFonts w:ascii="Times New Roman" w:eastAsia="標楷體" w:hAnsi="Times New Roman" w:cs="Times New Roman" w:hint="eastAsia"/>
          <w:sz w:val="40"/>
          <w:szCs w:val="36"/>
        </w:rPr>
        <w:t>民</w:t>
      </w:r>
      <w:r w:rsidRPr="002B470D">
        <w:rPr>
          <w:rFonts w:ascii="Times New Roman" w:eastAsia="標楷體" w:hAnsi="Times New Roman" w:cs="Times New Roman" w:hint="eastAsia"/>
          <w:sz w:val="40"/>
          <w:szCs w:val="36"/>
        </w:rPr>
        <w:t xml:space="preserve">     </w:t>
      </w:r>
      <w:r w:rsidRPr="002B470D">
        <w:rPr>
          <w:rFonts w:ascii="Times New Roman" w:eastAsia="標楷體" w:hAnsi="Times New Roman" w:cs="Times New Roman" w:hint="eastAsia"/>
          <w:sz w:val="40"/>
          <w:szCs w:val="36"/>
        </w:rPr>
        <w:t>國</w:t>
      </w:r>
      <w:r w:rsidRPr="002B470D">
        <w:rPr>
          <w:rFonts w:ascii="Times New Roman" w:eastAsia="標楷體" w:hAnsi="Times New Roman" w:cs="Times New Roman" w:hint="eastAsia"/>
          <w:sz w:val="40"/>
          <w:szCs w:val="36"/>
        </w:rPr>
        <w:t xml:space="preserve">  112  </w:t>
      </w:r>
      <w:r w:rsidRPr="002B470D">
        <w:rPr>
          <w:rFonts w:ascii="Times New Roman" w:eastAsia="標楷體" w:hAnsi="Times New Roman" w:cs="Times New Roman" w:hint="eastAsia"/>
          <w:sz w:val="40"/>
          <w:szCs w:val="36"/>
        </w:rPr>
        <w:t>年</w:t>
      </w:r>
      <w:r w:rsidRPr="002B470D">
        <w:rPr>
          <w:rFonts w:ascii="Times New Roman" w:eastAsia="標楷體" w:hAnsi="Times New Roman" w:cs="Times New Roman" w:hint="eastAsia"/>
          <w:sz w:val="40"/>
          <w:szCs w:val="36"/>
        </w:rPr>
        <w:t xml:space="preserve">     </w:t>
      </w:r>
      <w:r w:rsidRPr="002B470D">
        <w:rPr>
          <w:rFonts w:ascii="Times New Roman" w:eastAsia="標楷體" w:hAnsi="Times New Roman" w:cs="Times New Roman" w:hint="eastAsia"/>
          <w:sz w:val="40"/>
          <w:szCs w:val="36"/>
        </w:rPr>
        <w:t>月</w:t>
      </w:r>
      <w:r w:rsidRPr="002B470D">
        <w:rPr>
          <w:rFonts w:ascii="Times New Roman" w:eastAsia="標楷體" w:hAnsi="Times New Roman" w:cs="Times New Roman" w:hint="eastAsia"/>
          <w:sz w:val="40"/>
          <w:szCs w:val="36"/>
        </w:rPr>
        <w:t xml:space="preserve">      </w:t>
      </w:r>
      <w:r w:rsidRPr="002B470D">
        <w:rPr>
          <w:rFonts w:ascii="Times New Roman" w:eastAsia="標楷體" w:hAnsi="Times New Roman" w:cs="Times New Roman" w:hint="eastAsia"/>
          <w:sz w:val="40"/>
          <w:szCs w:val="36"/>
        </w:rPr>
        <w:t>日</w:t>
      </w:r>
    </w:p>
    <w:p w:rsidR="00D85107" w:rsidRDefault="00D85107"/>
    <w:sectPr w:rsidR="00D85107" w:rsidSect="00574AE3">
      <w:footerReference w:type="default" r:id="rId5"/>
      <w:pgSz w:w="11906" w:h="16838"/>
      <w:pgMar w:top="993" w:right="720" w:bottom="284" w:left="720" w:header="142" w:footer="850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957956"/>
      <w:docPartObj>
        <w:docPartGallery w:val="Page Numbers (Bottom of Page)"/>
        <w:docPartUnique/>
      </w:docPartObj>
    </w:sdtPr>
    <w:sdtEndPr/>
    <w:sdtContent>
      <w:p w:rsidR="00750368" w:rsidRDefault="009531BE" w:rsidP="009718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31B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6604D"/>
    <w:multiLevelType w:val="hybridMultilevel"/>
    <w:tmpl w:val="A5286F26"/>
    <w:lvl w:ilvl="0" w:tplc="0CF0B800">
      <w:start w:val="1"/>
      <w:numFmt w:val="taiwaneseCountingThousand"/>
      <w:lvlText w:val="%1、"/>
      <w:lvlJc w:val="right"/>
      <w:pPr>
        <w:ind w:left="3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BE"/>
    <w:rsid w:val="009531BE"/>
    <w:rsid w:val="00D8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80963-CE5E-476D-894A-DA79261C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B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953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9531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翁智鴻</dc:creator>
  <cp:keywords/>
  <dc:description/>
  <cp:lastModifiedBy>翁智鴻</cp:lastModifiedBy>
  <cp:revision>1</cp:revision>
  <dcterms:created xsi:type="dcterms:W3CDTF">2023-07-06T02:52:00Z</dcterms:created>
  <dcterms:modified xsi:type="dcterms:W3CDTF">2023-07-06T02:53:00Z</dcterms:modified>
</cp:coreProperties>
</file>