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2F" w:rsidRDefault="00E44DFC">
      <w:pPr>
        <w:rPr>
          <w:sz w:val="28"/>
        </w:rPr>
      </w:pPr>
      <w:bookmarkStart w:id="0" w:name="_GoBack"/>
      <w:bookmarkEnd w:id="0"/>
      <w:r>
        <w:rPr>
          <w:sz w:val="28"/>
        </w:rPr>
        <w:t>件</w:t>
      </w:r>
      <w:r>
        <w:rPr>
          <w:sz w:val="28"/>
        </w:rPr>
        <w:t>4-1</w:t>
      </w:r>
    </w:p>
    <w:p w:rsidR="00400C2F" w:rsidRDefault="00E44DFC">
      <w:pPr>
        <w:pStyle w:val="2"/>
      </w:pPr>
      <w:bookmarkStart w:id="1" w:name="_Toc436319644"/>
      <w:bookmarkStart w:id="2" w:name="_Toc461735883"/>
      <w:bookmarkStart w:id="3" w:name="_Toc463698708"/>
      <w:r>
        <w:t>環保旅店－業者資料表</w:t>
      </w:r>
      <w:bookmarkEnd w:id="1"/>
      <w:bookmarkEnd w:id="2"/>
      <w:bookmarkEnd w:id="3"/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0"/>
        <w:gridCol w:w="4023"/>
        <w:gridCol w:w="1118"/>
        <w:gridCol w:w="2599"/>
      </w:tblGrid>
      <w:tr w:rsidR="00400C2F">
        <w:trPr>
          <w:trHeight w:val="510"/>
          <w:jc w:val="center"/>
        </w:trPr>
        <w:tc>
          <w:tcPr>
            <w:tcW w:w="10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E44DFC">
            <w:r>
              <w:t>一、基本資料</w:t>
            </w:r>
          </w:p>
        </w:tc>
      </w:tr>
      <w:tr w:rsidR="00400C2F">
        <w:trPr>
          <w:trHeight w:val="510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E44DFC">
            <w:r>
              <w:t>＊業者名稱</w:t>
            </w:r>
          </w:p>
        </w:tc>
        <w:tc>
          <w:tcPr>
            <w:tcW w:w="7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400C2F"/>
        </w:tc>
      </w:tr>
      <w:tr w:rsidR="00400C2F">
        <w:trPr>
          <w:trHeight w:val="510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E44DFC">
            <w:r>
              <w:t>＊業者電話</w:t>
            </w:r>
          </w:p>
        </w:tc>
        <w:tc>
          <w:tcPr>
            <w:tcW w:w="7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400C2F"/>
        </w:tc>
      </w:tr>
      <w:tr w:rsidR="00400C2F">
        <w:trPr>
          <w:trHeight w:val="510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E44DFC">
            <w:r>
              <w:t>＊業者地址</w:t>
            </w:r>
          </w:p>
        </w:tc>
        <w:tc>
          <w:tcPr>
            <w:tcW w:w="7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E44DFC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□□□-□□</w:t>
            </w:r>
          </w:p>
        </w:tc>
      </w:tr>
      <w:tr w:rsidR="00400C2F">
        <w:trPr>
          <w:trHeight w:val="510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E44DFC">
            <w:r>
              <w:t>＊合法登記證號</w:t>
            </w:r>
          </w:p>
        </w:tc>
        <w:tc>
          <w:tcPr>
            <w:tcW w:w="7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E44DFC">
            <w:pPr>
              <w:rPr>
                <w:b/>
              </w:rPr>
            </w:pPr>
            <w:r>
              <w:rPr>
                <w:b/>
              </w:rPr>
              <w:t>（需檢具相關文件）</w:t>
            </w:r>
          </w:p>
        </w:tc>
      </w:tr>
      <w:tr w:rsidR="00400C2F">
        <w:trPr>
          <w:trHeight w:val="510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E44DFC">
            <w:r>
              <w:t xml:space="preserve">　業者官網網址</w:t>
            </w:r>
          </w:p>
        </w:tc>
        <w:tc>
          <w:tcPr>
            <w:tcW w:w="7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400C2F"/>
        </w:tc>
      </w:tr>
      <w:tr w:rsidR="00400C2F">
        <w:trPr>
          <w:trHeight w:val="510"/>
          <w:jc w:val="center"/>
        </w:trPr>
        <w:tc>
          <w:tcPr>
            <w:tcW w:w="10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E44DFC">
            <w:r>
              <w:t>二、聯絡人資訊</w:t>
            </w:r>
          </w:p>
        </w:tc>
      </w:tr>
      <w:tr w:rsidR="00400C2F">
        <w:trPr>
          <w:trHeight w:val="510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E44DFC">
            <w:r>
              <w:t>＊姓名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400C2F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E44DFC">
            <w:r>
              <w:t>＊傳真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400C2F"/>
        </w:tc>
      </w:tr>
      <w:tr w:rsidR="00400C2F">
        <w:trPr>
          <w:trHeight w:val="510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E44DFC">
            <w:r>
              <w:t>＊電話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400C2F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E44DFC">
            <w:r>
              <w:t>＊手機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400C2F"/>
        </w:tc>
      </w:tr>
      <w:tr w:rsidR="00400C2F">
        <w:trPr>
          <w:trHeight w:val="510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E44DFC">
            <w:r>
              <w:t>＊電子信箱</w:t>
            </w:r>
          </w:p>
        </w:tc>
        <w:tc>
          <w:tcPr>
            <w:tcW w:w="7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2F" w:rsidRDefault="00400C2F"/>
        </w:tc>
      </w:tr>
      <w:tr w:rsidR="00400C2F">
        <w:trPr>
          <w:trHeight w:val="60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Default="00E44DFC">
            <w:pPr>
              <w:ind w:left="240" w:hanging="240"/>
            </w:pPr>
            <w:r>
              <w:t>＊參與本活動介紹及環保作為（</w:t>
            </w:r>
            <w:r>
              <w:t>200</w:t>
            </w:r>
            <w:r>
              <w:t>字以內）</w:t>
            </w:r>
          </w:p>
          <w:p w:rsidR="00400C2F" w:rsidRDefault="00400C2F"/>
          <w:p w:rsidR="00400C2F" w:rsidRDefault="00E44DFC">
            <w:pPr>
              <w:widowControl/>
              <w:ind w:left="261" w:hanging="261"/>
            </w:pPr>
            <w:r>
              <w:t>內容包括：</w:t>
            </w:r>
          </w:p>
          <w:p w:rsidR="00400C2F" w:rsidRDefault="00E44DFC">
            <w:pPr>
              <w:widowControl/>
              <w:ind w:left="261" w:hanging="261"/>
            </w:pPr>
            <w:r>
              <w:t>1.</w:t>
            </w:r>
            <w:r>
              <w:t>業者環保措施（不主動提供盥洗用具或續住不更換床單、毛巾等）</w:t>
            </w:r>
          </w:p>
          <w:p w:rsidR="00400C2F" w:rsidRDefault="00E44DFC">
            <w:pPr>
              <w:widowControl/>
              <w:ind w:left="261" w:hanging="261"/>
            </w:pPr>
            <w:r>
              <w:t>2.</w:t>
            </w:r>
            <w:r>
              <w:t>配合消費者環保作為提供優惠措施或贊助環保活動</w:t>
            </w:r>
          </w:p>
        </w:tc>
        <w:tc>
          <w:tcPr>
            <w:tcW w:w="7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Default="00E44DFC">
            <w:pPr>
              <w:rPr>
                <w:spacing w:val="10"/>
              </w:rPr>
            </w:pPr>
            <w:r>
              <w:rPr>
                <w:spacing w:val="10"/>
              </w:rPr>
              <w:t>【範例】</w:t>
            </w:r>
          </w:p>
          <w:p w:rsidR="00400C2F" w:rsidRDefault="00E44DFC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本旅館（宿）為響應環保，主動參與環保署辦理「環保旅店」，即日起至○○年○○月○○日期間住宿本旅館，凡民眾自備盥洗用品或續住不更換床單及毛巾即提供優惠，以鼓勵民眾落實環保行為。</w:t>
            </w:r>
          </w:p>
          <w:p w:rsidR="00400C2F" w:rsidRDefault="00E44DFC">
            <w:pPr>
              <w:ind w:left="240" w:hanging="24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＊【請務必勾選下項選項（此為單選，只能擇一）】</w:t>
            </w:r>
          </w:p>
          <w:p w:rsidR="00400C2F" w:rsidRDefault="00E44DFC">
            <w:pPr>
              <w:ind w:left="240" w:hanging="240"/>
            </w:pPr>
            <w:r>
              <w:rPr>
                <w:rFonts w:ascii="標楷體" w:hAnsi="標楷體"/>
                <w:shd w:val="clear" w:color="auto" w:fill="FFFFFF"/>
              </w:rPr>
              <w:t>□</w:t>
            </w:r>
            <w:r>
              <w:rPr>
                <w:shd w:val="clear" w:color="auto" w:fill="FFFFFF"/>
              </w:rPr>
              <w:t>優惠方案</w:t>
            </w:r>
            <w:r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：自備盥洗用品入住，</w:t>
            </w:r>
            <w:r>
              <w:rPr>
                <w:u w:val="single"/>
                <w:shd w:val="clear" w:color="auto" w:fill="FFFFFF"/>
              </w:rPr>
              <w:t>依當日公告房價打</w:t>
            </w:r>
            <w:r>
              <w:rPr>
                <w:u w:val="single"/>
                <w:shd w:val="clear" w:color="auto" w:fill="FFFFFF"/>
              </w:rPr>
              <w:t>95</w:t>
            </w:r>
            <w:r>
              <w:rPr>
                <w:u w:val="single"/>
                <w:shd w:val="clear" w:color="auto" w:fill="FFFFFF"/>
              </w:rPr>
              <w:t>折</w:t>
            </w:r>
            <w:r>
              <w:rPr>
                <w:shd w:val="clear" w:color="auto" w:fill="FFFFFF"/>
              </w:rPr>
              <w:t>。</w:t>
            </w:r>
          </w:p>
          <w:p w:rsidR="00400C2F" w:rsidRDefault="00E44DFC">
            <w:pPr>
              <w:ind w:left="240" w:hanging="240"/>
            </w:pPr>
            <w:r>
              <w:rPr>
                <w:rFonts w:ascii="標楷體" w:hAnsi="標楷體"/>
                <w:shd w:val="clear" w:color="auto" w:fill="FFFFFF"/>
              </w:rPr>
              <w:t>□</w:t>
            </w:r>
            <w:r>
              <w:rPr>
                <w:shd w:val="clear" w:color="auto" w:fill="FFFFFF"/>
              </w:rPr>
              <w:t>優惠方案</w:t>
            </w: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>：續住不更換床單及毛巾者，提供</w:t>
            </w:r>
            <w:r>
              <w:rPr>
                <w:u w:val="single"/>
                <w:shd w:val="clear" w:color="auto" w:fill="FFFFFF"/>
              </w:rPr>
              <w:t>每日優惠房價</w:t>
            </w:r>
            <w:r>
              <w:rPr>
                <w:u w:val="single"/>
                <w:shd w:val="clear" w:color="auto" w:fill="FFFFFF"/>
              </w:rPr>
              <w:t>100</w:t>
            </w:r>
            <w:r>
              <w:rPr>
                <w:u w:val="single"/>
                <w:shd w:val="clear" w:color="auto" w:fill="FFFFFF"/>
              </w:rPr>
              <w:t>元</w:t>
            </w:r>
            <w:r>
              <w:rPr>
                <w:shd w:val="clear" w:color="auto" w:fill="FFFFFF"/>
              </w:rPr>
              <w:t>。</w:t>
            </w:r>
          </w:p>
          <w:p w:rsidR="00400C2F" w:rsidRDefault="00E44DFC">
            <w:pPr>
              <w:ind w:left="240" w:hanging="240"/>
            </w:pPr>
            <w:r>
              <w:rPr>
                <w:rFonts w:ascii="標楷體" w:hAnsi="標楷體"/>
                <w:shd w:val="clear" w:color="auto" w:fill="FFFFFF"/>
              </w:rPr>
              <w:t>□</w:t>
            </w:r>
            <w:r>
              <w:rPr>
                <w:shd w:val="clear" w:color="auto" w:fill="FFFFFF"/>
              </w:rPr>
              <w:t>優惠方案</w:t>
            </w:r>
            <w:r>
              <w:rPr>
                <w:shd w:val="clear" w:color="auto" w:fill="FFFFFF"/>
              </w:rPr>
              <w:t>3</w:t>
            </w:r>
            <w:r>
              <w:rPr>
                <w:shd w:val="clear" w:color="auto" w:fill="FFFFFF"/>
              </w:rPr>
              <w:t>：自備盥洗用品</w:t>
            </w:r>
            <w:r>
              <w:rPr>
                <w:b/>
                <w:shd w:val="clear" w:color="auto" w:fill="FFFFFF"/>
              </w:rPr>
              <w:t>或</w:t>
            </w:r>
            <w:r>
              <w:rPr>
                <w:shd w:val="clear" w:color="auto" w:fill="FFFFFF"/>
              </w:rPr>
              <w:t>續住不更換床單及毛巾，依</w:t>
            </w:r>
            <w:r>
              <w:rPr>
                <w:u w:val="single"/>
                <w:shd w:val="clear" w:color="auto" w:fill="FFFFFF"/>
              </w:rPr>
              <w:t>當日公告房價打</w:t>
            </w:r>
            <w:r>
              <w:rPr>
                <w:u w:val="single"/>
                <w:shd w:val="clear" w:color="auto" w:fill="FFFFFF"/>
              </w:rPr>
              <w:t>95</w:t>
            </w:r>
            <w:r>
              <w:rPr>
                <w:u w:val="single"/>
                <w:shd w:val="clear" w:color="auto" w:fill="FFFFFF"/>
              </w:rPr>
              <w:t>折</w:t>
            </w:r>
            <w:r>
              <w:rPr>
                <w:shd w:val="clear" w:color="auto" w:fill="FFFFFF"/>
              </w:rPr>
              <w:t>。</w:t>
            </w:r>
          </w:p>
          <w:p w:rsidR="00400C2F" w:rsidRDefault="00E44DFC">
            <w:pPr>
              <w:ind w:left="240" w:hanging="240"/>
            </w:pPr>
            <w:r>
              <w:rPr>
                <w:rFonts w:ascii="標楷體" w:hAnsi="標楷體"/>
                <w:shd w:val="clear" w:color="auto" w:fill="FFFFFF"/>
              </w:rPr>
              <w:t>□</w:t>
            </w:r>
            <w:r>
              <w:rPr>
                <w:shd w:val="clear" w:color="auto" w:fill="FFFFFF"/>
              </w:rPr>
              <w:t>優惠方案</w:t>
            </w:r>
            <w:r>
              <w:rPr>
                <w:shd w:val="clear" w:color="auto" w:fill="FFFFFF"/>
              </w:rPr>
              <w:t>4</w:t>
            </w:r>
            <w:r>
              <w:rPr>
                <w:shd w:val="clear" w:color="auto" w:fill="FFFFFF"/>
              </w:rPr>
              <w:t>：自備盥洗用品優惠</w:t>
            </w:r>
            <w:r>
              <w:rPr>
                <w:u w:val="single"/>
                <w:shd w:val="clear" w:color="auto" w:fill="FFFFFF"/>
              </w:rPr>
              <w:t>依當日公告房價打</w:t>
            </w:r>
            <w:r>
              <w:rPr>
                <w:u w:val="single"/>
                <w:shd w:val="clear" w:color="auto" w:fill="FFFFFF"/>
              </w:rPr>
              <w:t>95</w:t>
            </w:r>
            <w:r>
              <w:rPr>
                <w:u w:val="single"/>
                <w:shd w:val="clear" w:color="auto" w:fill="FFFFFF"/>
              </w:rPr>
              <w:t>折</w:t>
            </w:r>
            <w:r>
              <w:rPr>
                <w:b/>
                <w:shd w:val="clear" w:color="auto" w:fill="FFFFFF"/>
              </w:rPr>
              <w:t>且</w:t>
            </w:r>
            <w:r>
              <w:rPr>
                <w:shd w:val="clear" w:color="auto" w:fill="FFFFFF"/>
              </w:rPr>
              <w:t>續住不更換床單及毛巾優惠再加碼提供</w:t>
            </w:r>
            <w:r>
              <w:rPr>
                <w:u w:val="single"/>
                <w:shd w:val="clear" w:color="auto" w:fill="FFFFFF"/>
              </w:rPr>
              <w:t>每日優惠房價</w:t>
            </w:r>
            <w:r>
              <w:rPr>
                <w:u w:val="single"/>
                <w:shd w:val="clear" w:color="auto" w:fill="FFFFFF"/>
              </w:rPr>
              <w:t>100</w:t>
            </w:r>
            <w:r>
              <w:rPr>
                <w:u w:val="single"/>
                <w:shd w:val="clear" w:color="auto" w:fill="FFFFFF"/>
              </w:rPr>
              <w:t>元</w:t>
            </w:r>
            <w:r>
              <w:rPr>
                <w:shd w:val="clear" w:color="auto" w:fill="FFFFFF"/>
              </w:rPr>
              <w:t>。</w:t>
            </w:r>
          </w:p>
          <w:p w:rsidR="00400C2F" w:rsidRDefault="00E44DFC">
            <w:pPr>
              <w:ind w:left="240" w:hanging="240"/>
            </w:pPr>
            <w:r>
              <w:rPr>
                <w:rFonts w:ascii="標楷體" w:hAnsi="標楷體"/>
                <w:shd w:val="clear" w:color="auto" w:fill="FFFFFF"/>
              </w:rPr>
              <w:t>□</w:t>
            </w:r>
            <w:r>
              <w:rPr>
                <w:shd w:val="clear" w:color="auto" w:fill="FFFFFF"/>
              </w:rPr>
              <w:t>優惠方案</w:t>
            </w:r>
            <w:r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>：提供房價</w:t>
            </w:r>
            <w:r>
              <w:rPr>
                <w:u w:val="single"/>
                <w:shd w:val="clear" w:color="auto" w:fill="FFFFFF"/>
              </w:rPr>
              <w:t>較一般客房優惠</w:t>
            </w:r>
            <w:r>
              <w:rPr>
                <w:u w:val="single"/>
                <w:shd w:val="clear" w:color="auto" w:fill="FFFFFF"/>
              </w:rPr>
              <w:t>10%</w:t>
            </w:r>
            <w:r>
              <w:rPr>
                <w:shd w:val="clear" w:color="auto" w:fill="FFFFFF"/>
              </w:rPr>
              <w:t>的環保客房供民眾選擇。</w:t>
            </w:r>
          </w:p>
          <w:p w:rsidR="00400C2F" w:rsidRDefault="00E44DFC">
            <w:pPr>
              <w:ind w:left="240" w:hanging="240"/>
            </w:pPr>
            <w:r>
              <w:rPr>
                <w:rFonts w:ascii="標楷體" w:hAnsi="標楷體"/>
                <w:shd w:val="clear" w:color="auto" w:fill="FFFFFF"/>
              </w:rPr>
              <w:t>□優惠方案</w:t>
            </w:r>
            <w:r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t>：業者自行設計。</w:t>
            </w:r>
          </w:p>
          <w:p w:rsidR="00400C2F" w:rsidRDefault="00E44DFC">
            <w:r>
              <w:rPr>
                <w:sz w:val="20"/>
              </w:rPr>
              <w:t>請修改有劃底線的部分，優惠方案請貴單位實際提供內容修改，如：贈送優惠行程、捐助環保團體，每人每日入宿捐助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元、贈送下午茶餐飲折價券</w:t>
            </w:r>
            <w:r>
              <w:rPr>
                <w:sz w:val="20"/>
              </w:rPr>
              <w:t>100</w:t>
            </w:r>
            <w:r>
              <w:rPr>
                <w:sz w:val="20"/>
              </w:rPr>
              <w:t>元</w:t>
            </w:r>
          </w:p>
        </w:tc>
      </w:tr>
    </w:tbl>
    <w:p w:rsidR="00400C2F" w:rsidRDefault="00E44DFC">
      <w:pPr>
        <w:spacing w:line="240" w:lineRule="atLeast"/>
        <w:ind w:left="1100" w:hanging="1100"/>
        <w:rPr>
          <w:spacing w:val="10"/>
          <w:sz w:val="20"/>
          <w:szCs w:val="20"/>
        </w:rPr>
      </w:pPr>
      <w:r>
        <w:rPr>
          <w:spacing w:val="10"/>
          <w:sz w:val="20"/>
          <w:szCs w:val="20"/>
        </w:rPr>
        <w:t>【備註】</w:t>
      </w:r>
    </w:p>
    <w:p w:rsidR="00400C2F" w:rsidRDefault="00E44DFC">
      <w:pPr>
        <w:snapToGrid w:val="0"/>
        <w:ind w:left="1240" w:hanging="100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>註記「＊」者為必填欄位。</w:t>
      </w:r>
    </w:p>
    <w:p w:rsidR="00400C2F" w:rsidRDefault="00E44DFC">
      <w:pPr>
        <w:snapToGrid w:val="0"/>
        <w:ind w:left="240"/>
      </w:pPr>
      <w:r>
        <w:rPr>
          <w:sz w:val="20"/>
          <w:szCs w:val="20"/>
        </w:rPr>
        <w:t>2.</w:t>
      </w:r>
      <w:r>
        <w:rPr>
          <w:sz w:val="20"/>
          <w:szCs w:val="20"/>
          <w:u w:val="single"/>
        </w:rPr>
        <w:t>以上資料將呈現於本活動官方網站</w:t>
      </w:r>
      <w:r>
        <w:rPr>
          <w:sz w:val="20"/>
          <w:szCs w:val="20"/>
        </w:rPr>
        <w:t>，務請確認內容正確性；惟「參與本活動介紹及環保作為」本署得斟酌調整。</w:t>
      </w:r>
    </w:p>
    <w:p w:rsidR="00400C2F" w:rsidRDefault="00E44DFC">
      <w:pPr>
        <w:snapToGrid w:val="0"/>
        <w:ind w:left="240"/>
      </w:pPr>
      <w:r>
        <w:rPr>
          <w:sz w:val="20"/>
          <w:szCs w:val="20"/>
        </w:rPr>
        <w:t>3.</w:t>
      </w:r>
      <w:r>
        <w:rPr>
          <w:sz w:val="20"/>
          <w:szCs w:val="20"/>
        </w:rPr>
        <w:t>請提供</w:t>
      </w:r>
      <w:r>
        <w:rPr>
          <w:sz w:val="20"/>
          <w:szCs w:val="20"/>
          <w:u w:val="single"/>
        </w:rPr>
        <w:t>店家外觀清晰照片電子檔</w:t>
      </w:r>
      <w:r>
        <w:rPr>
          <w:sz w:val="20"/>
          <w:szCs w:val="20"/>
        </w:rPr>
        <w:t>予所在地環保局，並</w:t>
      </w:r>
      <w:r>
        <w:rPr>
          <w:sz w:val="20"/>
          <w:szCs w:val="20"/>
        </w:rPr>
        <w:t>e-mail</w:t>
      </w:r>
      <w:r>
        <w:rPr>
          <w:sz w:val="20"/>
          <w:szCs w:val="20"/>
        </w:rPr>
        <w:t>至所在地環保局承辦人員。</w:t>
      </w:r>
    </w:p>
    <w:p w:rsidR="00400C2F" w:rsidRDefault="00E44DFC">
      <w:pPr>
        <w:snapToGrid w:val="0"/>
        <w:ind w:left="240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>資料提供完整者（包括店家外觀照片），將由環保局上傳活動網站。</w:t>
      </w:r>
    </w:p>
    <w:p w:rsidR="00400C2F" w:rsidRDefault="00400C2F">
      <w:pPr>
        <w:widowControl/>
        <w:jc w:val="left"/>
        <w:rPr>
          <w:sz w:val="20"/>
          <w:szCs w:val="20"/>
        </w:rPr>
      </w:pPr>
    </w:p>
    <w:sectPr w:rsidR="00400C2F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FC" w:rsidRDefault="00E44DFC">
      <w:r>
        <w:separator/>
      </w:r>
    </w:p>
  </w:endnote>
  <w:endnote w:type="continuationSeparator" w:id="0">
    <w:p w:rsidR="00E44DFC" w:rsidRDefault="00E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FC" w:rsidRDefault="00E44DFC">
      <w:r>
        <w:rPr>
          <w:color w:val="000000"/>
        </w:rPr>
        <w:separator/>
      </w:r>
    </w:p>
  </w:footnote>
  <w:footnote w:type="continuationSeparator" w:id="0">
    <w:p w:rsidR="00E44DFC" w:rsidRDefault="00E4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0C2F"/>
    <w:rsid w:val="00235E7B"/>
    <w:rsid w:val="00400C2F"/>
    <w:rsid w:val="006A65A9"/>
    <w:rsid w:val="00E4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jc w:val="both"/>
    </w:pPr>
    <w:rPr>
      <w:rFonts w:ascii="Times New Roman" w:eastAsia="標楷體" w:hAnsi="Times New Roman"/>
      <w:szCs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bCs/>
      <w:sz w:val="36"/>
      <w:szCs w:val="5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Times New Roman" w:eastAsia="標楷體" w:hAnsi="Times New Roman" w:cs="Times New Roman"/>
      <w:b/>
      <w:bCs/>
      <w:kern w:val="3"/>
      <w:sz w:val="36"/>
      <w:szCs w:val="52"/>
    </w:rPr>
  </w:style>
  <w:style w:type="character" w:customStyle="1" w:styleId="20">
    <w:name w:val="標題 2 字元"/>
    <w:basedOn w:val="a0"/>
    <w:rPr>
      <w:rFonts w:ascii="Times New Roman" w:eastAsia="標楷體" w:hAnsi="Times New Roman" w:cs="Times New Roman"/>
      <w:b/>
      <w:kern w:val="0"/>
      <w:sz w:val="36"/>
      <w:szCs w:val="20"/>
    </w:rPr>
  </w:style>
  <w:style w:type="paragraph" w:styleId="a3">
    <w:name w:val="Body Text Indent"/>
    <w:basedOn w:val="a"/>
    <w:pPr>
      <w:ind w:left="1260" w:hanging="1260"/>
    </w:pPr>
    <w:rPr>
      <w:rFonts w:ascii="新細明體" w:hAnsi="新細明體"/>
      <w:kern w:val="0"/>
      <w:sz w:val="20"/>
      <w:szCs w:val="20"/>
    </w:rPr>
  </w:style>
  <w:style w:type="character" w:customStyle="1" w:styleId="a4">
    <w:name w:val="本文縮排 字元"/>
    <w:basedOn w:val="a0"/>
    <w:rPr>
      <w:rFonts w:ascii="新細明體" w:eastAsia="標楷體" w:hAnsi="新細明體" w:cs="Times New Roman"/>
      <w:kern w:val="0"/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jc w:val="both"/>
    </w:pPr>
    <w:rPr>
      <w:rFonts w:ascii="Times New Roman" w:eastAsia="標楷體" w:hAnsi="Times New Roman"/>
      <w:szCs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bCs/>
      <w:sz w:val="36"/>
      <w:szCs w:val="5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Times New Roman" w:eastAsia="標楷體" w:hAnsi="Times New Roman" w:cs="Times New Roman"/>
      <w:b/>
      <w:bCs/>
      <w:kern w:val="3"/>
      <w:sz w:val="36"/>
      <w:szCs w:val="52"/>
    </w:rPr>
  </w:style>
  <w:style w:type="character" w:customStyle="1" w:styleId="20">
    <w:name w:val="標題 2 字元"/>
    <w:basedOn w:val="a0"/>
    <w:rPr>
      <w:rFonts w:ascii="Times New Roman" w:eastAsia="標楷體" w:hAnsi="Times New Roman" w:cs="Times New Roman"/>
      <w:b/>
      <w:kern w:val="0"/>
      <w:sz w:val="36"/>
      <w:szCs w:val="20"/>
    </w:rPr>
  </w:style>
  <w:style w:type="paragraph" w:styleId="a3">
    <w:name w:val="Body Text Indent"/>
    <w:basedOn w:val="a"/>
    <w:pPr>
      <w:ind w:left="1260" w:hanging="1260"/>
    </w:pPr>
    <w:rPr>
      <w:rFonts w:ascii="新細明體" w:hAnsi="新細明體"/>
      <w:kern w:val="0"/>
      <w:sz w:val="20"/>
      <w:szCs w:val="20"/>
    </w:rPr>
  </w:style>
  <w:style w:type="character" w:customStyle="1" w:styleId="a4">
    <w:name w:val="本文縮排 字元"/>
    <w:basedOn w:val="a0"/>
    <w:rPr>
      <w:rFonts w:ascii="新細明體" w:eastAsia="標楷體" w:hAnsi="新細明體" w:cs="Times New Roman"/>
      <w:kern w:val="0"/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曾韻璇</cp:lastModifiedBy>
  <cp:revision>2</cp:revision>
  <cp:lastPrinted>2017-04-26T10:09:00Z</cp:lastPrinted>
  <dcterms:created xsi:type="dcterms:W3CDTF">2018-12-06T06:24:00Z</dcterms:created>
  <dcterms:modified xsi:type="dcterms:W3CDTF">2018-12-06T06:24:00Z</dcterms:modified>
</cp:coreProperties>
</file>