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1157A" w14:textId="77777777" w:rsidR="00790771" w:rsidRPr="0022334B" w:rsidRDefault="00790771" w:rsidP="00790771">
      <w:pPr>
        <w:snapToGrid w:val="0"/>
        <w:spacing w:after="120" w:line="200" w:lineRule="atLeast"/>
        <w:jc w:val="center"/>
        <w:rPr>
          <w:sz w:val="36"/>
        </w:rPr>
      </w:pPr>
      <w:r w:rsidRPr="0022334B">
        <w:rPr>
          <w:rFonts w:hint="eastAsia"/>
          <w:sz w:val="36"/>
        </w:rPr>
        <w:t>廢棄物專業技術人員設置申請須知</w:t>
      </w:r>
    </w:p>
    <w:p w14:paraId="1CB1B88F" w14:textId="77777777" w:rsidR="00790771" w:rsidRPr="0022334B" w:rsidRDefault="00790771" w:rsidP="00790771">
      <w:pPr>
        <w:pStyle w:val="a3"/>
        <w:numPr>
          <w:ilvl w:val="0"/>
          <w:numId w:val="1"/>
        </w:numPr>
        <w:snapToGrid w:val="0"/>
        <w:spacing w:after="120" w:line="360" w:lineRule="exact"/>
        <w:ind w:left="794" w:hanging="794"/>
        <w:textAlignment w:val="baseline"/>
        <w:rPr>
          <w:rFonts w:ascii="Times New Roman" w:eastAsia="標楷體"/>
          <w:spacing w:val="20"/>
          <w:sz w:val="28"/>
        </w:rPr>
      </w:pPr>
      <w:r w:rsidRPr="0022334B">
        <w:rPr>
          <w:rFonts w:ascii="Times New Roman" w:eastAsia="標楷體" w:hAnsi="標楷體"/>
          <w:spacing w:val="20"/>
          <w:sz w:val="28"/>
        </w:rPr>
        <w:t>指定公告應置廢棄物專業技術人員之事業，應依本申請須知之規定，填具設置申請書</w:t>
      </w:r>
      <w:r w:rsidRPr="0022334B">
        <w:rPr>
          <w:rFonts w:ascii="Times New Roman" w:eastAsia="標楷體"/>
          <w:spacing w:val="20"/>
          <w:sz w:val="28"/>
        </w:rPr>
        <w:t>1</w:t>
      </w:r>
      <w:r w:rsidRPr="0022334B">
        <w:rPr>
          <w:rFonts w:ascii="Times New Roman" w:eastAsia="標楷體" w:hAnsi="標楷體"/>
          <w:spacing w:val="20"/>
          <w:sz w:val="28"/>
        </w:rPr>
        <w:t>份向直轄市、縣（市）主管機關辦理。主管機關另有規定者，從其規定。</w:t>
      </w:r>
    </w:p>
    <w:p w14:paraId="69020FDD" w14:textId="77777777" w:rsidR="00790771" w:rsidRPr="0022334B" w:rsidRDefault="00790771" w:rsidP="00790771">
      <w:pPr>
        <w:pStyle w:val="a3"/>
        <w:numPr>
          <w:ilvl w:val="0"/>
          <w:numId w:val="1"/>
        </w:numPr>
        <w:snapToGrid w:val="0"/>
        <w:spacing w:after="120" w:line="360" w:lineRule="exact"/>
        <w:ind w:left="794" w:hanging="794"/>
        <w:textAlignment w:val="baseline"/>
        <w:rPr>
          <w:rFonts w:ascii="Times New Roman" w:eastAsia="標楷體"/>
          <w:spacing w:val="20"/>
          <w:sz w:val="28"/>
        </w:rPr>
      </w:pPr>
      <w:r w:rsidRPr="0022334B">
        <w:rPr>
          <w:rFonts w:ascii="Times New Roman" w:eastAsia="標楷體" w:hAnsi="標楷體"/>
          <w:spacing w:val="20"/>
          <w:sz w:val="28"/>
        </w:rPr>
        <w:t>事業及聘僱之專業技術人員應依「指定公告應置廢棄物專業技術人員之事業」及「廢棄物清理專業技術人員管理辦法」規定。</w:t>
      </w:r>
    </w:p>
    <w:p w14:paraId="0F27858A" w14:textId="77777777" w:rsidR="00790771" w:rsidRPr="0022334B" w:rsidRDefault="00790771" w:rsidP="00790771">
      <w:pPr>
        <w:pStyle w:val="a3"/>
        <w:numPr>
          <w:ilvl w:val="0"/>
          <w:numId w:val="1"/>
        </w:numPr>
        <w:snapToGrid w:val="0"/>
        <w:spacing w:after="120" w:line="360" w:lineRule="exact"/>
        <w:ind w:left="794" w:hanging="794"/>
        <w:textAlignment w:val="baseline"/>
        <w:rPr>
          <w:rFonts w:ascii="Times New Roman" w:eastAsia="標楷體"/>
          <w:spacing w:val="20"/>
          <w:sz w:val="28"/>
        </w:rPr>
      </w:pPr>
      <w:r w:rsidRPr="0022334B">
        <w:rPr>
          <w:rFonts w:ascii="Times New Roman" w:eastAsia="標楷體" w:hint="eastAsia"/>
          <w:spacing w:val="20"/>
          <w:sz w:val="28"/>
        </w:rPr>
        <w:t>法規定所設置之專業技術人員，應專任並常駐於設施</w:t>
      </w:r>
      <w:r w:rsidRPr="0022334B">
        <w:rPr>
          <w:rFonts w:ascii="Times New Roman" w:eastAsia="標楷體" w:hAnsi="標楷體" w:hint="eastAsia"/>
          <w:spacing w:val="20"/>
          <w:sz w:val="28"/>
        </w:rPr>
        <w:t>機構</w:t>
      </w:r>
      <w:r w:rsidRPr="0022334B">
        <w:rPr>
          <w:rFonts w:ascii="Times New Roman" w:eastAsia="標楷體" w:hint="eastAsia"/>
          <w:spacing w:val="20"/>
          <w:sz w:val="28"/>
        </w:rPr>
        <w:t>，</w:t>
      </w:r>
      <w:r w:rsidRPr="0022334B">
        <w:rPr>
          <w:rFonts w:ascii="Times New Roman" w:eastAsia="標楷體" w:hAnsi="標楷體" w:hint="eastAsia"/>
          <w:spacing w:val="20"/>
          <w:sz w:val="28"/>
        </w:rPr>
        <w:t>不得</w:t>
      </w:r>
      <w:r w:rsidRPr="0022334B">
        <w:rPr>
          <w:rFonts w:ascii="Times New Roman" w:eastAsia="標楷體" w:hint="eastAsia"/>
          <w:spacing w:val="20"/>
          <w:sz w:val="28"/>
        </w:rPr>
        <w:t>兼任環保法規以外其他法規所定專責（任）人員，除擔任設施機構之負責人或主管外，亦不得從事其他與污染防制（治）無關之工作。</w:t>
      </w:r>
    </w:p>
    <w:p w14:paraId="7A3ABEAB" w14:textId="77777777" w:rsidR="00790771" w:rsidRPr="0022334B" w:rsidRDefault="00790771" w:rsidP="00790771">
      <w:pPr>
        <w:pStyle w:val="a3"/>
        <w:numPr>
          <w:ilvl w:val="0"/>
          <w:numId w:val="1"/>
        </w:numPr>
        <w:snapToGrid w:val="0"/>
        <w:spacing w:after="120" w:line="360" w:lineRule="exact"/>
        <w:ind w:left="794" w:hanging="794"/>
        <w:textAlignment w:val="baseline"/>
        <w:rPr>
          <w:rFonts w:ascii="Times New Roman" w:eastAsia="標楷體"/>
          <w:spacing w:val="20"/>
          <w:sz w:val="28"/>
        </w:rPr>
      </w:pPr>
      <w:r w:rsidRPr="0022334B">
        <w:rPr>
          <w:rFonts w:ascii="Times New Roman" w:eastAsia="標楷體" w:hAnsi="標楷體"/>
          <w:b/>
          <w:spacing w:val="20"/>
          <w:sz w:val="28"/>
        </w:rPr>
        <w:t>事業聘僱之專業技術人員未能從事業務或離職時，該事業應於</w:t>
      </w:r>
      <w:r w:rsidRPr="0022334B">
        <w:rPr>
          <w:rFonts w:ascii="Times New Roman" w:eastAsia="標楷體"/>
          <w:b/>
          <w:spacing w:val="20"/>
          <w:sz w:val="28"/>
        </w:rPr>
        <w:t>15</w:t>
      </w:r>
      <w:r w:rsidRPr="0022334B">
        <w:rPr>
          <w:rFonts w:ascii="Times New Roman" w:eastAsia="標楷體" w:hAnsi="標楷體"/>
          <w:b/>
          <w:spacing w:val="20"/>
          <w:sz w:val="28"/>
        </w:rPr>
        <w:t>日內指定代理人報請直轄市、縣（市）主管機關備查</w:t>
      </w:r>
      <w:r w:rsidRPr="0022334B">
        <w:rPr>
          <w:rFonts w:ascii="Times New Roman" w:eastAsia="標楷體" w:hAnsi="標楷體"/>
          <w:spacing w:val="20"/>
          <w:sz w:val="28"/>
        </w:rPr>
        <w:t>，並應於</w:t>
      </w:r>
      <w:r w:rsidRPr="0022334B">
        <w:rPr>
          <w:rFonts w:ascii="Times New Roman" w:eastAsia="標楷體"/>
          <w:spacing w:val="20"/>
          <w:sz w:val="28"/>
        </w:rPr>
        <w:t>90</w:t>
      </w:r>
      <w:r w:rsidRPr="0022334B">
        <w:rPr>
          <w:rFonts w:ascii="Times New Roman" w:eastAsia="標楷體" w:hAnsi="標楷體"/>
          <w:spacing w:val="20"/>
          <w:sz w:val="28"/>
        </w:rPr>
        <w:t>日內另聘符合資格規定者繼任。但</w:t>
      </w:r>
      <w:proofErr w:type="gramStart"/>
      <w:r w:rsidRPr="0022334B">
        <w:rPr>
          <w:rFonts w:ascii="Times New Roman" w:eastAsia="標楷體" w:hAnsi="標楷體"/>
          <w:spacing w:val="20"/>
          <w:sz w:val="28"/>
        </w:rPr>
        <w:t>採</w:t>
      </w:r>
      <w:proofErr w:type="gramEnd"/>
      <w:r w:rsidRPr="0022334B">
        <w:rPr>
          <w:rFonts w:ascii="Times New Roman" w:eastAsia="標楷體" w:hAnsi="標楷體"/>
          <w:spacing w:val="20"/>
          <w:sz w:val="28"/>
        </w:rPr>
        <w:t>自行清除或處理有害事業廢棄物之事業設置之甲級處理技術員，應於</w:t>
      </w:r>
      <w:r w:rsidRPr="0022334B">
        <w:rPr>
          <w:rFonts w:ascii="Times New Roman" w:eastAsia="標楷體"/>
          <w:spacing w:val="20"/>
          <w:sz w:val="28"/>
        </w:rPr>
        <w:t>30</w:t>
      </w:r>
      <w:r w:rsidRPr="0022334B">
        <w:rPr>
          <w:rFonts w:ascii="Times New Roman" w:eastAsia="標楷體" w:hAnsi="標楷體"/>
          <w:spacing w:val="20"/>
          <w:sz w:val="28"/>
        </w:rPr>
        <w:t>日內另聘之；其情形特殊，經直轄市、縣（市）主管機關核定者，得申請展延，但不得超過原</w:t>
      </w:r>
      <w:r w:rsidRPr="0022334B">
        <w:rPr>
          <w:rFonts w:ascii="Times New Roman" w:eastAsia="標楷體"/>
          <w:spacing w:val="20"/>
          <w:sz w:val="28"/>
        </w:rPr>
        <w:t>90</w:t>
      </w:r>
      <w:r w:rsidRPr="0022334B">
        <w:rPr>
          <w:rFonts w:ascii="Times New Roman" w:eastAsia="標楷體" w:hAnsi="標楷體"/>
          <w:spacing w:val="20"/>
          <w:sz w:val="28"/>
        </w:rPr>
        <w:t>日之規定。專業技術人員</w:t>
      </w:r>
      <w:proofErr w:type="gramStart"/>
      <w:r w:rsidRPr="0022334B">
        <w:rPr>
          <w:rFonts w:ascii="Times New Roman" w:eastAsia="標楷體" w:hAnsi="標楷體"/>
          <w:spacing w:val="20"/>
          <w:sz w:val="28"/>
        </w:rPr>
        <w:t>另聘時</w:t>
      </w:r>
      <w:proofErr w:type="gramEnd"/>
      <w:r w:rsidRPr="0022334B">
        <w:rPr>
          <w:rFonts w:ascii="Times New Roman" w:eastAsia="標楷體" w:hAnsi="標楷體"/>
          <w:spacing w:val="20"/>
          <w:sz w:val="28"/>
        </w:rPr>
        <w:t>，該事業應於</w:t>
      </w:r>
      <w:r w:rsidRPr="0022334B">
        <w:rPr>
          <w:rFonts w:ascii="Times New Roman" w:eastAsia="標楷體"/>
          <w:spacing w:val="20"/>
          <w:sz w:val="28"/>
        </w:rPr>
        <w:t>15</w:t>
      </w:r>
      <w:r w:rsidRPr="0022334B">
        <w:rPr>
          <w:rFonts w:ascii="Times New Roman" w:eastAsia="標楷體" w:hAnsi="標楷體"/>
          <w:spacing w:val="20"/>
          <w:sz w:val="28"/>
        </w:rPr>
        <w:t>日內報請直轄市、縣（市）主管機關備查。</w:t>
      </w:r>
    </w:p>
    <w:p w14:paraId="3AB1A786" w14:textId="77777777" w:rsidR="00790771" w:rsidRPr="0022334B" w:rsidRDefault="00790771" w:rsidP="00790771">
      <w:pPr>
        <w:pStyle w:val="a3"/>
        <w:numPr>
          <w:ilvl w:val="0"/>
          <w:numId w:val="1"/>
        </w:numPr>
        <w:snapToGrid w:val="0"/>
        <w:spacing w:after="120" w:line="360" w:lineRule="exact"/>
        <w:ind w:left="794" w:hanging="794"/>
        <w:textAlignment w:val="baseline"/>
        <w:rPr>
          <w:rFonts w:ascii="Times New Roman" w:eastAsia="標楷體"/>
          <w:spacing w:val="20"/>
          <w:sz w:val="28"/>
        </w:rPr>
      </w:pPr>
      <w:r w:rsidRPr="0022334B">
        <w:rPr>
          <w:rFonts w:ascii="Times New Roman" w:eastAsia="標楷體" w:hAnsi="標楷體"/>
          <w:spacing w:val="20"/>
          <w:sz w:val="28"/>
        </w:rPr>
        <w:t>因審查所必要，經指定檢送之資料，主管機關通知限期補送者，申請人應依規定辦理。另申請案因違反本申請須知之規定、設置申請書缺漏污損致不能辨識或其他不適核定原因，應予限期補正或退件處理。</w:t>
      </w:r>
    </w:p>
    <w:p w14:paraId="4C748DD4" w14:textId="77777777" w:rsidR="00790771" w:rsidRPr="0022334B" w:rsidRDefault="00790771" w:rsidP="00790771">
      <w:pPr>
        <w:pStyle w:val="a3"/>
        <w:numPr>
          <w:ilvl w:val="0"/>
          <w:numId w:val="1"/>
        </w:numPr>
        <w:snapToGrid w:val="0"/>
        <w:spacing w:after="120" w:line="360" w:lineRule="exact"/>
        <w:ind w:left="794" w:hanging="794"/>
        <w:textAlignment w:val="baseline"/>
        <w:rPr>
          <w:rFonts w:ascii="Times New Roman" w:eastAsia="標楷體"/>
          <w:spacing w:val="20"/>
          <w:sz w:val="28"/>
        </w:rPr>
      </w:pPr>
      <w:r w:rsidRPr="0022334B">
        <w:rPr>
          <w:rFonts w:ascii="Times New Roman" w:eastAsia="標楷體" w:hAnsi="標楷體"/>
          <w:spacing w:val="20"/>
          <w:sz w:val="28"/>
        </w:rPr>
        <w:t>指定公告應置廢棄物專業技術人員之事業，經主管機關核定設置之廢棄物</w:t>
      </w:r>
      <w:r w:rsidRPr="0022334B">
        <w:rPr>
          <w:rFonts w:ascii="Times New Roman" w:eastAsia="標楷體" w:hAnsi="標楷體" w:hint="eastAsia"/>
          <w:spacing w:val="20"/>
          <w:sz w:val="28"/>
        </w:rPr>
        <w:t>專業技術</w:t>
      </w:r>
      <w:r w:rsidRPr="0022334B">
        <w:rPr>
          <w:rFonts w:ascii="Times New Roman" w:eastAsia="標楷體" w:hAnsi="標楷體"/>
          <w:spacing w:val="20"/>
          <w:sz w:val="28"/>
        </w:rPr>
        <w:t>人員，經中央主管機關撤銷或廢止其合格證書者，事業應檢具符合資格人員重新申請設置。</w:t>
      </w:r>
    </w:p>
    <w:p w14:paraId="2E71E92A" w14:textId="77777777" w:rsidR="00790771" w:rsidRPr="0022334B" w:rsidRDefault="00790771" w:rsidP="00790771">
      <w:pPr>
        <w:pStyle w:val="a3"/>
        <w:numPr>
          <w:ilvl w:val="0"/>
          <w:numId w:val="1"/>
        </w:numPr>
        <w:snapToGrid w:val="0"/>
        <w:spacing w:after="120" w:line="360" w:lineRule="exact"/>
        <w:ind w:left="794" w:hanging="794"/>
        <w:textAlignment w:val="baseline"/>
        <w:rPr>
          <w:rFonts w:ascii="Times New Roman" w:eastAsia="標楷體"/>
          <w:spacing w:val="20"/>
          <w:sz w:val="28"/>
        </w:rPr>
      </w:pPr>
      <w:r w:rsidRPr="0022334B">
        <w:rPr>
          <w:rFonts w:ascii="Times New Roman" w:eastAsia="標楷體" w:hAnsi="標楷體"/>
          <w:b/>
          <w:spacing w:val="20"/>
          <w:sz w:val="28"/>
        </w:rPr>
        <w:t>取得廢棄物專業技術人員合格證書後，連續</w:t>
      </w:r>
      <w:r w:rsidRPr="0022334B">
        <w:rPr>
          <w:rFonts w:ascii="Times New Roman" w:eastAsia="標楷體"/>
          <w:b/>
          <w:spacing w:val="20"/>
          <w:sz w:val="28"/>
        </w:rPr>
        <w:t>3</w:t>
      </w:r>
      <w:r w:rsidRPr="0022334B">
        <w:rPr>
          <w:rFonts w:ascii="Times New Roman" w:eastAsia="標楷體" w:hAnsi="標楷體"/>
          <w:b/>
          <w:spacing w:val="20"/>
          <w:sz w:val="28"/>
        </w:rPr>
        <w:t>年以上未設置為廢棄物專業技術人員者，應於到職翌日起</w:t>
      </w:r>
      <w:r w:rsidRPr="0022334B">
        <w:rPr>
          <w:rFonts w:ascii="Times New Roman" w:eastAsia="標楷體"/>
          <w:b/>
          <w:spacing w:val="20"/>
          <w:sz w:val="28"/>
        </w:rPr>
        <w:t>6</w:t>
      </w:r>
      <w:r w:rsidRPr="0022334B">
        <w:rPr>
          <w:rFonts w:ascii="Times New Roman" w:eastAsia="標楷體" w:hAnsi="標楷體"/>
          <w:b/>
          <w:spacing w:val="20"/>
          <w:sz w:val="28"/>
        </w:rPr>
        <w:t>個月內依中央主管機關規定完成到職訓練。</w:t>
      </w:r>
      <w:r w:rsidRPr="0022334B">
        <w:rPr>
          <w:rFonts w:ascii="Times New Roman" w:eastAsia="標楷體" w:hAnsi="標楷體"/>
          <w:spacing w:val="20"/>
          <w:sz w:val="28"/>
        </w:rPr>
        <w:t>事業應於期間屆滿之日起</w:t>
      </w:r>
      <w:r w:rsidRPr="0022334B">
        <w:rPr>
          <w:rFonts w:ascii="Times New Roman" w:eastAsia="標楷體"/>
          <w:spacing w:val="20"/>
          <w:sz w:val="28"/>
        </w:rPr>
        <w:t>15</w:t>
      </w:r>
      <w:r w:rsidRPr="0022334B">
        <w:rPr>
          <w:rFonts w:ascii="Times New Roman" w:eastAsia="標楷體" w:hAnsi="標楷體"/>
          <w:spacing w:val="20"/>
          <w:sz w:val="28"/>
        </w:rPr>
        <w:t>日內，檢具完成到職訓練證明文件，報請主管機關備查。</w:t>
      </w:r>
    </w:p>
    <w:p w14:paraId="08E0235D" w14:textId="77777777" w:rsidR="00790771" w:rsidRPr="0022334B" w:rsidRDefault="00790771"/>
    <w:sectPr w:rsidR="00790771" w:rsidRPr="0022334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BEF32" w14:textId="77777777" w:rsidR="00792FFD" w:rsidRDefault="00792FFD" w:rsidP="00790771">
      <w:r>
        <w:separator/>
      </w:r>
    </w:p>
  </w:endnote>
  <w:endnote w:type="continuationSeparator" w:id="0">
    <w:p w14:paraId="49EA6A7F" w14:textId="77777777" w:rsidR="00792FFD" w:rsidRDefault="00792FFD" w:rsidP="0079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529A" w14:textId="143907D5" w:rsidR="00790771" w:rsidRPr="00DC1E9F" w:rsidRDefault="00790771" w:rsidP="00790771">
    <w:pPr>
      <w:pStyle w:val="a5"/>
      <w:jc w:val="center"/>
      <w:rPr>
        <w:rFonts w:ascii="標楷體" w:hAnsi="標楷體" w:hint="eastAsia"/>
      </w:rPr>
    </w:pPr>
    <w:r w:rsidRPr="004B78D2">
      <w:rPr>
        <w:rFonts w:ascii="標楷體" w:hAnsi="標楷體" w:hint="eastAsia"/>
      </w:rPr>
      <w:t>（民）</w:t>
    </w:r>
    <w:proofErr w:type="gramStart"/>
    <w:r w:rsidRPr="004B78D2">
      <w:rPr>
        <w:rFonts w:ascii="標楷體" w:hAnsi="標楷體" w:hint="eastAsia"/>
      </w:rPr>
      <w:t>環事廢</w:t>
    </w:r>
    <w:proofErr w:type="gramEnd"/>
    <w:r w:rsidRPr="004B78D2">
      <w:rPr>
        <w:rFonts w:ascii="標楷體" w:hAnsi="標楷體" w:hint="eastAsia"/>
      </w:rPr>
      <w:t>0</w:t>
    </w:r>
    <w:r>
      <w:rPr>
        <w:rFonts w:ascii="標楷體" w:hAnsi="標楷體" w:hint="eastAsia"/>
      </w:rPr>
      <w:t>1</w:t>
    </w:r>
    <w:r w:rsidRPr="004B78D2">
      <w:rPr>
        <w:rFonts w:ascii="標楷體" w:hAnsi="標楷體" w:hint="eastAsia"/>
      </w:rPr>
      <w:t>-</w:t>
    </w:r>
    <w:r>
      <w:rPr>
        <w:rFonts w:ascii="標楷體" w:hAnsi="標楷體" w:hint="eastAsia"/>
      </w:rPr>
      <w:t>附件</w:t>
    </w:r>
    <w:r>
      <w:rPr>
        <w:rFonts w:ascii="標楷體" w:hAnsi="標楷體" w:hint="eastAsia"/>
      </w:rPr>
      <w:t>二</w:t>
    </w:r>
  </w:p>
  <w:p w14:paraId="4520FBBB" w14:textId="19470251" w:rsidR="00030AD2" w:rsidRDefault="00792FFD" w:rsidP="0079077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FD7E0" w14:textId="77777777" w:rsidR="00792FFD" w:rsidRDefault="00792FFD" w:rsidP="00790771">
      <w:r>
        <w:separator/>
      </w:r>
    </w:p>
  </w:footnote>
  <w:footnote w:type="continuationSeparator" w:id="0">
    <w:p w14:paraId="7AFE15C3" w14:textId="77777777" w:rsidR="00792FFD" w:rsidRDefault="00792FFD" w:rsidP="00790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A3605"/>
    <w:multiLevelType w:val="singleLevel"/>
    <w:tmpl w:val="F12A5922"/>
    <w:lvl w:ilvl="0">
      <w:start w:val="1"/>
      <w:numFmt w:val="taiwaneseCountingThousand"/>
      <w:lvlText w:val="%1、"/>
      <w:lvlJc w:val="left"/>
      <w:pPr>
        <w:tabs>
          <w:tab w:val="num" w:pos="1355"/>
        </w:tabs>
        <w:ind w:left="1355" w:hanging="645"/>
      </w:pPr>
      <w:rPr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71"/>
    <w:rsid w:val="0022334B"/>
    <w:rsid w:val="00790771"/>
    <w:rsid w:val="0079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06AC7"/>
  <w15:chartTrackingRefBased/>
  <w15:docId w15:val="{9BA8F52F-E31E-4F4D-9191-4A46C866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771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90771"/>
    <w:pPr>
      <w:autoSpaceDE w:val="0"/>
      <w:autoSpaceDN w:val="0"/>
      <w:adjustRightInd w:val="0"/>
      <w:spacing w:line="200" w:lineRule="atLeast"/>
      <w:ind w:left="640" w:hanging="640"/>
      <w:jc w:val="both"/>
    </w:pPr>
    <w:rPr>
      <w:rFonts w:ascii="細明體" w:eastAsia="細明體"/>
      <w:spacing w:val="40"/>
      <w:kern w:val="0"/>
    </w:rPr>
  </w:style>
  <w:style w:type="character" w:customStyle="1" w:styleId="a4">
    <w:name w:val="本文縮排 字元"/>
    <w:basedOn w:val="a0"/>
    <w:link w:val="a3"/>
    <w:rsid w:val="00790771"/>
    <w:rPr>
      <w:rFonts w:ascii="細明體" w:eastAsia="細明體" w:hAnsi="Times New Roman" w:cs="Times New Roman"/>
      <w:spacing w:val="40"/>
      <w:kern w:val="0"/>
      <w:szCs w:val="20"/>
    </w:rPr>
  </w:style>
  <w:style w:type="paragraph" w:styleId="a5">
    <w:name w:val="footer"/>
    <w:basedOn w:val="a"/>
    <w:link w:val="a6"/>
    <w:unhideWhenUsed/>
    <w:rsid w:val="007907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790771"/>
    <w:rPr>
      <w:rFonts w:ascii="Times New Roman" w:eastAsia="標楷體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7907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790771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2</cp:revision>
  <dcterms:created xsi:type="dcterms:W3CDTF">2022-03-18T10:22:00Z</dcterms:created>
  <dcterms:modified xsi:type="dcterms:W3CDTF">2022-03-18T10:30:00Z</dcterms:modified>
</cp:coreProperties>
</file>